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D3C7C" w14:textId="72B4925D" w:rsidR="003A76F0" w:rsidRPr="00185BD9" w:rsidRDefault="004900A5" w:rsidP="009A0E35">
      <w:pPr>
        <w:jc w:val="both"/>
        <w:rPr>
          <w:rFonts w:ascii="Times New Roman" w:hAnsi="Times New Roman" w:cs="Times New Roman"/>
          <w:sz w:val="24"/>
          <w:lang w:val="et-EE"/>
        </w:rPr>
      </w:pPr>
      <w:r w:rsidRPr="00185BD9">
        <w:rPr>
          <w:rFonts w:ascii="Times New Roman" w:hAnsi="Times New Roman" w:cs="Times New Roman"/>
          <w:noProof/>
          <w:sz w:val="24"/>
          <w:lang w:val="et-EE"/>
        </w:rPr>
        <w:drawing>
          <wp:anchor distT="0" distB="0" distL="114300" distR="114300" simplePos="0" relativeHeight="251658241" behindDoc="1" locked="0" layoutInCell="1" allowOverlap="1" wp14:anchorId="11B7302A" wp14:editId="5D3BACFF">
            <wp:simplePos x="0" y="0"/>
            <wp:positionH relativeFrom="margin">
              <wp:align>center</wp:align>
            </wp:positionH>
            <wp:positionV relativeFrom="paragraph">
              <wp:posOffset>-2160270</wp:posOffset>
            </wp:positionV>
            <wp:extent cx="2400000" cy="1440000"/>
            <wp:effectExtent l="0" t="0" r="0" b="0"/>
            <wp:wrapNone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2B8" w:rsidRPr="00185BD9">
        <w:rPr>
          <w:rFonts w:ascii="Times New Roman" w:hAnsi="Times New Roman" w:cs="Times New Roman"/>
          <w:noProof/>
          <w:sz w:val="24"/>
          <w:lang w:val="et-EE"/>
        </w:rPr>
        <w:drawing>
          <wp:anchor distT="0" distB="0" distL="114300" distR="114300" simplePos="0" relativeHeight="251658240" behindDoc="1" locked="0" layoutInCell="1" allowOverlap="1" wp14:anchorId="0A9D78D5" wp14:editId="1D3C6FF8">
            <wp:simplePos x="0" y="0"/>
            <wp:positionH relativeFrom="margin">
              <wp:align>center</wp:align>
            </wp:positionH>
            <wp:positionV relativeFrom="paragraph">
              <wp:posOffset>-2541270</wp:posOffset>
            </wp:positionV>
            <wp:extent cx="2975610" cy="223139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t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527"/>
      </w:tblGrid>
      <w:tr w:rsidR="00023076" w:rsidRPr="00185BD9" w14:paraId="35F28D33" w14:textId="77777777" w:rsidTr="00023076">
        <w:tc>
          <w:tcPr>
            <w:tcW w:w="4527" w:type="dxa"/>
          </w:tcPr>
          <w:p w14:paraId="68BEEA02" w14:textId="77777777" w:rsidR="00023076" w:rsidRPr="00185BD9" w:rsidRDefault="00023076" w:rsidP="00023076">
            <w:pPr>
              <w:ind w:left="-105"/>
              <w:jc w:val="both"/>
              <w:rPr>
                <w:rFonts w:ascii="Times New Roman" w:hAnsi="Times New Roman" w:cs="Times New Roman"/>
                <w:sz w:val="24"/>
                <w:lang w:val="et-EE"/>
              </w:rPr>
            </w:pPr>
            <w:r w:rsidRPr="00185BD9">
              <w:rPr>
                <w:rFonts w:ascii="Times New Roman" w:hAnsi="Times New Roman" w:cs="Times New Roman"/>
                <w:sz w:val="24"/>
                <w:lang w:val="et-EE"/>
              </w:rPr>
              <w:t>Maksejõuetuse teenistus</w:t>
            </w:r>
          </w:p>
          <w:p w14:paraId="6D9323B6" w14:textId="0FCD1BE4" w:rsidR="00023076" w:rsidRPr="00185BD9" w:rsidRDefault="00023076" w:rsidP="00023076">
            <w:pPr>
              <w:ind w:left="-105"/>
              <w:jc w:val="both"/>
              <w:rPr>
                <w:rFonts w:ascii="Times New Roman" w:hAnsi="Times New Roman" w:cs="Times New Roman"/>
                <w:sz w:val="24"/>
                <w:lang w:val="et-EE"/>
              </w:rPr>
            </w:pPr>
          </w:p>
        </w:tc>
        <w:tc>
          <w:tcPr>
            <w:tcW w:w="4527" w:type="dxa"/>
          </w:tcPr>
          <w:p w14:paraId="2385ECA7" w14:textId="5662D8ED" w:rsidR="00023076" w:rsidRPr="00185BD9" w:rsidRDefault="007E08BA" w:rsidP="00023076">
            <w:pPr>
              <w:jc w:val="right"/>
              <w:outlineLvl w:val="0"/>
              <w:rPr>
                <w:rFonts w:ascii="Times New Roman" w:hAnsi="Times New Roman" w:cs="Times New Roman"/>
                <w:sz w:val="24"/>
                <w:lang w:val="et-EE"/>
              </w:rPr>
            </w:pPr>
            <w:r>
              <w:rPr>
                <w:rFonts w:ascii="Times New Roman" w:hAnsi="Times New Roman" w:cs="Times New Roman"/>
                <w:sz w:val="24"/>
                <w:lang w:val="et-EE"/>
              </w:rPr>
              <w:t>02.09</w:t>
            </w:r>
            <w:r w:rsidR="007E4FE0">
              <w:rPr>
                <w:rFonts w:ascii="Times New Roman" w:hAnsi="Times New Roman" w:cs="Times New Roman"/>
                <w:sz w:val="24"/>
                <w:lang w:val="et-EE"/>
              </w:rPr>
              <w:t>.</w:t>
            </w:r>
            <w:r w:rsidR="0098091C" w:rsidRPr="00185BD9">
              <w:rPr>
                <w:rFonts w:ascii="Times New Roman" w:hAnsi="Times New Roman" w:cs="Times New Roman"/>
                <w:sz w:val="24"/>
                <w:lang w:val="et-EE"/>
              </w:rPr>
              <w:t>2026</w:t>
            </w:r>
          </w:p>
          <w:p w14:paraId="40CDE5B8" w14:textId="79613A53" w:rsidR="00023076" w:rsidRPr="00185BD9" w:rsidRDefault="00023076" w:rsidP="00023076">
            <w:pPr>
              <w:jc w:val="right"/>
              <w:outlineLvl w:val="0"/>
              <w:rPr>
                <w:rFonts w:ascii="Times New Roman" w:hAnsi="Times New Roman" w:cs="Times New Roman"/>
                <w:sz w:val="24"/>
                <w:lang w:val="et-EE"/>
              </w:rPr>
            </w:pPr>
            <w:r w:rsidRPr="00185BD9">
              <w:rPr>
                <w:rFonts w:ascii="Times New Roman" w:hAnsi="Times New Roman" w:cs="Times New Roman"/>
                <w:sz w:val="24"/>
                <w:lang w:val="et-EE"/>
              </w:rPr>
              <w:t xml:space="preserve"> Tsiviilasi nr 2-2</w:t>
            </w:r>
            <w:r w:rsidR="00FC6BD4">
              <w:rPr>
                <w:rFonts w:ascii="Times New Roman" w:hAnsi="Times New Roman" w:cs="Times New Roman"/>
                <w:sz w:val="24"/>
                <w:lang w:val="et-EE"/>
              </w:rPr>
              <w:t>6-</w:t>
            </w:r>
            <w:r w:rsidR="00EA09B7">
              <w:rPr>
                <w:rFonts w:ascii="Times New Roman" w:hAnsi="Times New Roman" w:cs="Times New Roman"/>
                <w:sz w:val="24"/>
                <w:lang w:val="et-EE"/>
              </w:rPr>
              <w:t>1</w:t>
            </w:r>
            <w:r w:rsidR="000373C3">
              <w:rPr>
                <w:rFonts w:ascii="Times New Roman" w:hAnsi="Times New Roman" w:cs="Times New Roman"/>
                <w:sz w:val="24"/>
                <w:lang w:val="et-EE"/>
              </w:rPr>
              <w:t>3345</w:t>
            </w:r>
          </w:p>
        </w:tc>
      </w:tr>
    </w:tbl>
    <w:p w14:paraId="07A0FFB1" w14:textId="77777777" w:rsidR="006B464E" w:rsidRDefault="006B464E" w:rsidP="005907B0">
      <w:pPr>
        <w:spacing w:before="120" w:after="120"/>
        <w:jc w:val="both"/>
        <w:rPr>
          <w:rFonts w:ascii="Times New Roman" w:hAnsi="Times New Roman" w:cs="Times New Roman"/>
          <w:b/>
          <w:sz w:val="24"/>
          <w:lang w:val="et-EE"/>
        </w:rPr>
      </w:pPr>
    </w:p>
    <w:p w14:paraId="0F371F6E" w14:textId="2B30BBCA" w:rsidR="003A76F0" w:rsidRPr="00B242A6" w:rsidRDefault="003A76F0" w:rsidP="00A8417C">
      <w:pPr>
        <w:spacing w:before="120" w:after="120"/>
        <w:jc w:val="both"/>
        <w:rPr>
          <w:rFonts w:ascii="Times New Roman" w:hAnsi="Times New Roman" w:cs="Times New Roman"/>
          <w:b/>
          <w:sz w:val="24"/>
          <w:lang w:val="et-EE"/>
        </w:rPr>
      </w:pPr>
      <w:r w:rsidRPr="00185BD9">
        <w:rPr>
          <w:rFonts w:ascii="Times New Roman" w:hAnsi="Times New Roman" w:cs="Times New Roman"/>
          <w:b/>
          <w:sz w:val="24"/>
          <w:lang w:val="et-EE"/>
        </w:rPr>
        <w:t>Ettepanek</w:t>
      </w:r>
      <w:r w:rsidR="0041782C" w:rsidRPr="00185BD9">
        <w:rPr>
          <w:rFonts w:ascii="Times New Roman" w:hAnsi="Times New Roman" w:cs="Times New Roman"/>
          <w:b/>
          <w:sz w:val="24"/>
          <w:lang w:val="et-EE"/>
        </w:rPr>
        <w:t xml:space="preserve"> avalikuks </w:t>
      </w:r>
      <w:r w:rsidR="0041782C" w:rsidRPr="00B242A6">
        <w:rPr>
          <w:rFonts w:ascii="Times New Roman" w:hAnsi="Times New Roman" w:cs="Times New Roman"/>
          <w:b/>
          <w:sz w:val="24"/>
          <w:lang w:val="et-EE"/>
        </w:rPr>
        <w:t>uur</w:t>
      </w:r>
      <w:r w:rsidR="00F57F67" w:rsidRPr="00B242A6">
        <w:rPr>
          <w:rFonts w:ascii="Times New Roman" w:hAnsi="Times New Roman" w:cs="Times New Roman"/>
          <w:b/>
          <w:sz w:val="24"/>
          <w:lang w:val="et-EE"/>
        </w:rPr>
        <w:t>i</w:t>
      </w:r>
      <w:r w:rsidR="0041782C" w:rsidRPr="00B242A6">
        <w:rPr>
          <w:rFonts w:ascii="Times New Roman" w:hAnsi="Times New Roman" w:cs="Times New Roman"/>
          <w:b/>
          <w:sz w:val="24"/>
          <w:lang w:val="et-EE"/>
        </w:rPr>
        <w:t>miseks</w:t>
      </w:r>
    </w:p>
    <w:p w14:paraId="2CCC90BF" w14:textId="09D2D366" w:rsidR="00651C0F" w:rsidRPr="007441F4" w:rsidRDefault="00651C0F" w:rsidP="007441F4">
      <w:pPr>
        <w:spacing w:after="120"/>
        <w:jc w:val="both"/>
      </w:pPr>
      <w:r w:rsidRPr="00B242A6">
        <w:rPr>
          <w:rFonts w:ascii="Times New Roman" w:hAnsi="Times New Roman" w:cs="Times New Roman"/>
          <w:sz w:val="24"/>
          <w:lang w:val="et-EE"/>
        </w:rPr>
        <w:t xml:space="preserve">Harju Maakohtu menetluses </w:t>
      </w:r>
      <w:r w:rsidRPr="007441F4">
        <w:rPr>
          <w:rFonts w:ascii="Times New Roman" w:hAnsi="Times New Roman" w:cs="Times New Roman"/>
          <w:sz w:val="24"/>
          <w:lang w:val="et-EE"/>
        </w:rPr>
        <w:t>on</w:t>
      </w:r>
      <w:r w:rsidRPr="007441F4">
        <w:rPr>
          <w:rFonts w:ascii="Times New Roman" w:hAnsi="Times New Roman" w:cs="Times New Roman"/>
          <w:sz w:val="24"/>
        </w:rPr>
        <w:t xml:space="preserve"> </w:t>
      </w:r>
      <w:r w:rsidR="00EA7299">
        <w:rPr>
          <w:rFonts w:ascii="Times New Roman" w:eastAsia="Calibri" w:hAnsi="Times New Roman" w:cs="Times New Roman"/>
          <w:sz w:val="24"/>
        </w:rPr>
        <w:t>OÜ Skandi Sisustus</w:t>
      </w:r>
      <w:r w:rsidR="007441F4" w:rsidRPr="007441F4">
        <w:rPr>
          <w:rFonts w:ascii="Times New Roman" w:hAnsi="Times New Roman" w:cs="Times New Roman"/>
          <w:sz w:val="24"/>
        </w:rPr>
        <w:t xml:space="preserve"> </w:t>
      </w:r>
      <w:r w:rsidR="00864B8C" w:rsidRPr="007441F4">
        <w:rPr>
          <w:rFonts w:ascii="Times New Roman" w:eastAsia="Times New Roman" w:hAnsi="Times New Roman" w:cs="Times New Roman"/>
          <w:sz w:val="24"/>
          <w:lang w:val="et-EE" w:eastAsia="et-EE"/>
        </w:rPr>
        <w:t>avaldus pankroti väljakuulutamiseks.</w:t>
      </w:r>
    </w:p>
    <w:p w14:paraId="3ED9C81A" w14:textId="77777777" w:rsidR="00651C0F" w:rsidRPr="00EA1D92" w:rsidRDefault="00651C0F" w:rsidP="00A8417C">
      <w:pPr>
        <w:spacing w:before="120" w:after="120"/>
        <w:jc w:val="both"/>
        <w:textAlignment w:val="top"/>
        <w:rPr>
          <w:rFonts w:ascii="Times New Roman" w:hAnsi="Times New Roman" w:cs="Times New Roman"/>
          <w:sz w:val="24"/>
          <w:lang w:val="et-EE"/>
        </w:rPr>
      </w:pPr>
      <w:r w:rsidRPr="00EA1D92">
        <w:rPr>
          <w:rFonts w:ascii="Times New Roman" w:hAnsi="Times New Roman" w:cs="Times New Roman"/>
          <w:sz w:val="24"/>
          <w:lang w:val="et-EE"/>
        </w:rPr>
        <w:t>Võlgnikul ei jätku vara pankrotimenetluse kulude katteks. PankrS § 30 lg-s 1 nimetatud deposiiti ei ole makstud.</w:t>
      </w:r>
    </w:p>
    <w:p w14:paraId="699F9390" w14:textId="15B2D45B" w:rsidR="00AF221F" w:rsidRDefault="000334FE" w:rsidP="00A8417C">
      <w:pPr>
        <w:spacing w:before="120" w:after="120"/>
        <w:jc w:val="both"/>
        <w:rPr>
          <w:rFonts w:ascii="Times New Roman" w:hAnsi="Times New Roman" w:cs="Times New Roman"/>
          <w:sz w:val="24"/>
          <w:lang w:val="et-EE"/>
        </w:rPr>
      </w:pPr>
      <w:r w:rsidRPr="000334FE">
        <w:rPr>
          <w:rFonts w:ascii="Times New Roman" w:hAnsi="Times New Roman" w:cs="Times New Roman"/>
          <w:sz w:val="24"/>
          <w:lang w:val="et-EE"/>
        </w:rPr>
        <w:t xml:space="preserve">Ajutise halduri poolt kogutud andmetele tuginedes puudub hetkel alus </w:t>
      </w:r>
      <w:r w:rsidR="007E08BA">
        <w:rPr>
          <w:rFonts w:ascii="Times New Roman" w:hAnsi="Times New Roman" w:cs="Times New Roman"/>
          <w:sz w:val="24"/>
          <w:lang w:val="et-EE"/>
        </w:rPr>
        <w:t>kahelda,</w:t>
      </w:r>
      <w:r w:rsidRPr="000334FE">
        <w:rPr>
          <w:rFonts w:ascii="Times New Roman" w:hAnsi="Times New Roman" w:cs="Times New Roman"/>
          <w:sz w:val="24"/>
          <w:lang w:val="et-EE"/>
        </w:rPr>
        <w:t xml:space="preserve"> et maksejõuetuse põhjuseks võiks olla kuriteo tunnustega tegu. Samuti ei tuvastanud ajutine haldur asjaolusid, mis viita</w:t>
      </w:r>
      <w:r w:rsidR="007E08BA">
        <w:rPr>
          <w:rFonts w:ascii="Times New Roman" w:hAnsi="Times New Roman" w:cs="Times New Roman"/>
          <w:sz w:val="24"/>
          <w:lang w:val="et-EE"/>
        </w:rPr>
        <w:t>ks</w:t>
      </w:r>
      <w:r w:rsidRPr="000334FE">
        <w:rPr>
          <w:rFonts w:ascii="Times New Roman" w:hAnsi="Times New Roman" w:cs="Times New Roman"/>
          <w:sz w:val="24"/>
          <w:lang w:val="et-EE"/>
        </w:rPr>
        <w:t xml:space="preserve"> rasketele juhtimisvigadele juhatuse liikmete poolt. </w:t>
      </w:r>
      <w:r w:rsidR="007E08BA">
        <w:rPr>
          <w:rFonts w:ascii="Times New Roman" w:hAnsi="Times New Roman" w:cs="Times New Roman"/>
          <w:sz w:val="24"/>
          <w:lang w:val="et-EE"/>
        </w:rPr>
        <w:t>M</w:t>
      </w:r>
      <w:r w:rsidRPr="000334FE">
        <w:rPr>
          <w:rFonts w:ascii="Times New Roman" w:hAnsi="Times New Roman" w:cs="Times New Roman"/>
          <w:sz w:val="24"/>
          <w:lang w:val="et-EE"/>
        </w:rPr>
        <w:t xml:space="preserve">aksejõuetuse põhjuseks </w:t>
      </w:r>
      <w:r w:rsidR="007E08BA">
        <w:rPr>
          <w:rFonts w:ascii="Times New Roman" w:hAnsi="Times New Roman" w:cs="Times New Roman"/>
          <w:sz w:val="24"/>
          <w:lang w:val="et-EE"/>
        </w:rPr>
        <w:t xml:space="preserve">on </w:t>
      </w:r>
      <w:r w:rsidRPr="000334FE">
        <w:rPr>
          <w:rFonts w:ascii="Times New Roman" w:hAnsi="Times New Roman" w:cs="Times New Roman"/>
          <w:sz w:val="24"/>
          <w:lang w:val="et-EE"/>
        </w:rPr>
        <w:t>muu asjaolu PankrS § 22 lg 5 tähenduses.</w:t>
      </w:r>
    </w:p>
    <w:p w14:paraId="60EB4E83" w14:textId="3C25A60D" w:rsidR="00651C0F" w:rsidRPr="003A76F0" w:rsidRDefault="00651C0F" w:rsidP="00A8417C">
      <w:pPr>
        <w:spacing w:before="120" w:after="120"/>
        <w:jc w:val="both"/>
        <w:rPr>
          <w:rFonts w:ascii="Times New Roman" w:hAnsi="Times New Roman" w:cs="Times New Roman"/>
          <w:sz w:val="24"/>
          <w:lang w:val="et-EE"/>
        </w:rPr>
      </w:pPr>
      <w:r>
        <w:rPr>
          <w:rFonts w:ascii="Times New Roman" w:hAnsi="Times New Roman" w:cs="Times New Roman"/>
          <w:b/>
          <w:sz w:val="24"/>
          <w:lang w:val="et-EE"/>
        </w:rPr>
        <w:t xml:space="preserve">Kohus teeb </w:t>
      </w:r>
      <w:r w:rsidR="007E08BA">
        <w:rPr>
          <w:rFonts w:ascii="Times New Roman" w:hAnsi="Times New Roman" w:cs="Times New Roman"/>
          <w:b/>
          <w:sz w:val="24"/>
          <w:lang w:val="et-EE"/>
        </w:rPr>
        <w:t>t</w:t>
      </w:r>
      <w:r>
        <w:rPr>
          <w:rFonts w:ascii="Times New Roman" w:hAnsi="Times New Roman" w:cs="Times New Roman"/>
          <w:b/>
          <w:sz w:val="24"/>
          <w:lang w:val="et-EE"/>
        </w:rPr>
        <w:t>eile</w:t>
      </w:r>
      <w:r w:rsidRPr="003A76F0">
        <w:rPr>
          <w:rFonts w:ascii="Times New Roman" w:hAnsi="Times New Roman" w:cs="Times New Roman"/>
          <w:b/>
          <w:sz w:val="24"/>
          <w:lang w:val="et-EE"/>
        </w:rPr>
        <w:t xml:space="preserve"> ettepaneku </w:t>
      </w:r>
      <w:r>
        <w:rPr>
          <w:rFonts w:ascii="Times New Roman" w:hAnsi="Times New Roman" w:cs="Times New Roman"/>
          <w:b/>
          <w:sz w:val="24"/>
          <w:lang w:val="et-EE"/>
        </w:rPr>
        <w:t>esitada avaldus</w:t>
      </w:r>
      <w:r w:rsidRPr="003A76F0">
        <w:rPr>
          <w:rFonts w:ascii="Times New Roman" w:hAnsi="Times New Roman" w:cs="Times New Roman"/>
          <w:b/>
          <w:sz w:val="24"/>
          <w:lang w:val="et-EE"/>
        </w:rPr>
        <w:t xml:space="preserve"> </w:t>
      </w:r>
      <w:r>
        <w:rPr>
          <w:rFonts w:ascii="Times New Roman" w:hAnsi="Times New Roman" w:cs="Times New Roman"/>
          <w:b/>
          <w:sz w:val="24"/>
          <w:lang w:val="et-EE"/>
        </w:rPr>
        <w:t>võlgniku</w:t>
      </w:r>
      <w:r w:rsidRPr="000A6021">
        <w:rPr>
          <w:rFonts w:ascii="Times New Roman" w:hAnsi="Times New Roman" w:cs="Times New Roman"/>
          <w:b/>
          <w:sz w:val="24"/>
          <w:lang w:val="et-EE"/>
        </w:rPr>
        <w:t xml:space="preserve"> </w:t>
      </w:r>
      <w:r w:rsidRPr="00645EC9">
        <w:rPr>
          <w:rFonts w:ascii="Times New Roman" w:hAnsi="Times New Roman" w:cs="Times New Roman"/>
          <w:b/>
          <w:sz w:val="24"/>
          <w:lang w:val="et-EE"/>
        </w:rPr>
        <w:t>pankrotimenetluse läbiviimiseks avaliku uurimisena. Avaldus</w:t>
      </w:r>
      <w:r w:rsidR="007E08BA">
        <w:rPr>
          <w:rFonts w:ascii="Times New Roman" w:hAnsi="Times New Roman" w:cs="Times New Roman"/>
          <w:b/>
          <w:sz w:val="24"/>
          <w:lang w:val="et-EE"/>
        </w:rPr>
        <w:t xml:space="preserve"> palun esitada hiljemalt 02.10</w:t>
      </w:r>
      <w:r w:rsidR="006A66D8">
        <w:rPr>
          <w:rFonts w:ascii="Times New Roman" w:hAnsi="Times New Roman" w:cs="Times New Roman"/>
          <w:b/>
          <w:sz w:val="24"/>
          <w:lang w:val="et-EE"/>
        </w:rPr>
        <w:t>.2026.</w:t>
      </w:r>
    </w:p>
    <w:p w14:paraId="60AECBC8" w14:textId="77777777" w:rsidR="00651C0F" w:rsidRPr="00185BD9" w:rsidRDefault="00651C0F" w:rsidP="002955D3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lang w:val="et-EE"/>
        </w:rPr>
      </w:pPr>
    </w:p>
    <w:p w14:paraId="42B7241E" w14:textId="77777777" w:rsidR="003A76F0" w:rsidRPr="00185BD9" w:rsidRDefault="003A76F0" w:rsidP="002955D3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lang w:val="et-EE"/>
        </w:rPr>
      </w:pPr>
      <w:r w:rsidRPr="00185BD9">
        <w:rPr>
          <w:rFonts w:ascii="Times New Roman" w:hAnsi="Times New Roman" w:cs="Times New Roman"/>
          <w:sz w:val="24"/>
          <w:lang w:val="et-EE"/>
        </w:rPr>
        <w:t>Lugupidamisega</w:t>
      </w:r>
    </w:p>
    <w:p w14:paraId="15EBBDB7" w14:textId="77777777" w:rsidR="0074548B" w:rsidRPr="00185BD9" w:rsidRDefault="0074548B" w:rsidP="002955D3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lang w:val="et-EE"/>
        </w:rPr>
      </w:pPr>
    </w:p>
    <w:p w14:paraId="30A054F2" w14:textId="11E78FD9" w:rsidR="0074548B" w:rsidRPr="00185BD9" w:rsidRDefault="00880FAC" w:rsidP="002955D3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lang w:val="et-EE"/>
        </w:rPr>
      </w:pPr>
      <w:r w:rsidRPr="00185BD9">
        <w:rPr>
          <w:rFonts w:ascii="Times New Roman" w:hAnsi="Times New Roman" w:cs="Times New Roman"/>
          <w:sz w:val="24"/>
          <w:lang w:val="et-EE"/>
        </w:rPr>
        <w:t>/</w:t>
      </w:r>
      <w:r w:rsidRPr="00185BD9">
        <w:rPr>
          <w:rFonts w:ascii="Times New Roman" w:hAnsi="Times New Roman" w:cs="Times New Roman"/>
          <w:i/>
          <w:sz w:val="24"/>
          <w:lang w:val="et-EE"/>
        </w:rPr>
        <w:t>allkirjastatud digitaalselt</w:t>
      </w:r>
      <w:r w:rsidRPr="00185BD9">
        <w:rPr>
          <w:rFonts w:ascii="Times New Roman" w:hAnsi="Times New Roman" w:cs="Times New Roman"/>
          <w:sz w:val="24"/>
          <w:lang w:val="et-EE"/>
        </w:rPr>
        <w:t>/</w:t>
      </w:r>
    </w:p>
    <w:p w14:paraId="2BCA369B" w14:textId="77777777" w:rsidR="00023076" w:rsidRPr="00185BD9" w:rsidRDefault="00023076" w:rsidP="002955D3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lang w:val="et-EE"/>
        </w:rPr>
      </w:pPr>
    </w:p>
    <w:p w14:paraId="2B4D0177" w14:textId="6B00C910" w:rsidR="00B76737" w:rsidRPr="00185BD9" w:rsidRDefault="00B76737" w:rsidP="002955D3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lang w:val="et-EE"/>
        </w:rPr>
      </w:pPr>
      <w:r w:rsidRPr="00185BD9">
        <w:rPr>
          <w:rFonts w:ascii="Times New Roman" w:hAnsi="Times New Roman" w:cs="Times New Roman"/>
          <w:sz w:val="24"/>
          <w:lang w:val="et-EE"/>
        </w:rPr>
        <w:t>Priit Lember</w:t>
      </w:r>
    </w:p>
    <w:p w14:paraId="46175DDB" w14:textId="1A5A732B" w:rsidR="009545F4" w:rsidRPr="00185BD9" w:rsidRDefault="009545F4" w:rsidP="002955D3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lang w:val="et-EE"/>
        </w:rPr>
      </w:pPr>
      <w:r w:rsidRPr="00185BD9">
        <w:rPr>
          <w:rFonts w:ascii="Times New Roman" w:hAnsi="Times New Roman" w:cs="Times New Roman"/>
          <w:sz w:val="24"/>
          <w:lang w:val="et-EE"/>
        </w:rPr>
        <w:t>Kohtunik</w:t>
      </w:r>
    </w:p>
    <w:sectPr w:rsidR="009545F4" w:rsidRPr="00185BD9" w:rsidSect="0004544D">
      <w:headerReference w:type="default" r:id="rId15"/>
      <w:footerReference w:type="default" r:id="rId16"/>
      <w:pgSz w:w="11900" w:h="16840"/>
      <w:pgMar w:top="3402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E43E" w14:textId="77777777" w:rsidR="001D462D" w:rsidRDefault="001D462D" w:rsidP="00DA1915">
      <w:r>
        <w:separator/>
      </w:r>
    </w:p>
  </w:endnote>
  <w:endnote w:type="continuationSeparator" w:id="0">
    <w:p w14:paraId="7CF9BA9F" w14:textId="77777777" w:rsidR="001D462D" w:rsidRDefault="001D462D" w:rsidP="00DA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6716" w14:textId="77777777" w:rsidR="00DA1915" w:rsidRDefault="00DA191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64DDA3" wp14:editId="35977395">
              <wp:simplePos x="0" y="0"/>
              <wp:positionH relativeFrom="column">
                <wp:posOffset>-964565</wp:posOffset>
              </wp:positionH>
              <wp:positionV relativeFrom="paragraph">
                <wp:posOffset>-278765</wp:posOffset>
              </wp:positionV>
              <wp:extent cx="8000789" cy="905933"/>
              <wp:effectExtent l="0" t="0" r="13335" b="889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5933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1EA3EB" w14:textId="7386EE19" w:rsidR="00E349D5" w:rsidRPr="009C6417" w:rsidRDefault="00E349D5" w:rsidP="003240A9">
                          <w:pPr>
                            <w:pStyle w:val="Heading1"/>
                            <w:jc w:val="center"/>
                            <w:rPr>
                              <w:rStyle w:val="Hyperlink"/>
                              <w:rFonts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C6417">
                            <w:rPr>
                              <w:rFonts w:cs="Arial"/>
                              <w:sz w:val="18"/>
                              <w:szCs w:val="18"/>
                            </w:rPr>
                            <w:t>Aadress:</w:t>
                          </w:r>
                          <w:r w:rsidR="009C6417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6417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Lubja 4, </w:t>
                          </w:r>
                          <w:r w:rsidR="003A76F0" w:rsidRPr="009C6417">
                            <w:rPr>
                              <w:rFonts w:cs="Arial"/>
                              <w:sz w:val="18"/>
                              <w:szCs w:val="18"/>
                            </w:rPr>
                            <w:t>1</w:t>
                          </w:r>
                          <w:r w:rsidR="003A76F0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0115 </w:t>
                          </w:r>
                          <w:r w:rsidRPr="009C6417">
                            <w:rPr>
                              <w:rFonts w:cs="Arial"/>
                              <w:sz w:val="18"/>
                              <w:szCs w:val="18"/>
                            </w:rPr>
                            <w:t>Tallinn; registrikood: 74001728; telefon: 620 0100;</w:t>
                          </w:r>
                          <w:r w:rsidR="003240A9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6417">
                            <w:rPr>
                              <w:rFonts w:cs="Arial"/>
                              <w:sz w:val="18"/>
                              <w:szCs w:val="18"/>
                            </w:rPr>
                            <w:t>e-post:</w:t>
                          </w:r>
                          <w:r w:rsidR="009C6417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9C6417" w:rsidRPr="009C6417">
                            <w:rPr>
                              <w:rFonts w:cs="Arial"/>
                              <w:sz w:val="18"/>
                              <w:szCs w:val="18"/>
                            </w:rPr>
                            <w:t>hmktallinn.menetlus@kohus.ee</w:t>
                          </w:r>
                        </w:p>
                        <w:p w14:paraId="2C83485D" w14:textId="77777777" w:rsidR="00E349D5" w:rsidRPr="009C6417" w:rsidRDefault="00E349D5" w:rsidP="00E349D5">
                          <w:pPr>
                            <w:jc w:val="center"/>
                            <w:rPr>
                              <w:rFonts w:cs="Arial"/>
                              <w:color w:val="FFFFFF" w:themeColor="background1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9C6417">
                            <w:rPr>
                              <w:rStyle w:val="Hyperlink"/>
                              <w:rFonts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Lisainfo: </w:t>
                          </w:r>
                          <w:hyperlink r:id="rId1" w:history="1">
                            <w:r w:rsidRPr="009C6417">
                              <w:rPr>
                                <w:rStyle w:val="Hyperlink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</w:rPr>
                              <w:t>www.kohus.ee</w:t>
                            </w:r>
                          </w:hyperlink>
                        </w:p>
                        <w:p w14:paraId="0E39EBE8" w14:textId="2A2EE22A" w:rsidR="00FC186C" w:rsidRPr="00E349D5" w:rsidRDefault="00FC186C" w:rsidP="002719AB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64DDA3" id="Rectangle 4" o:spid="_x0000_s1026" style="position:absolute;margin-left:-75.95pt;margin-top:-21.95pt;width:630pt;height:71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" fillcolor="#003087" strokecolor="#1f3763 [1604]" strokeweight="1pt">
              <v:textbox>
                <w:txbxContent>
                  <w:p w14:paraId="421EA3EB" w14:textId="7386EE19" w:rsidR="00E349D5" w:rsidRPr="009C6417" w:rsidRDefault="00E349D5" w:rsidP="003240A9">
                    <w:pPr>
                      <w:pStyle w:val="Pealkiri1"/>
                      <w:jc w:val="center"/>
                      <w:rPr>
                        <w:rStyle w:val="Hperlink"/>
                        <w:rFonts w:cs="Arial"/>
                        <w:color w:val="FFFFFF" w:themeColor="background1"/>
                        <w:sz w:val="18"/>
                        <w:szCs w:val="18"/>
                      </w:rPr>
                    </w:pPr>
                    <w:r w:rsidRPr="009C6417">
                      <w:rPr>
                        <w:rFonts w:cs="Arial"/>
                        <w:sz w:val="18"/>
                        <w:szCs w:val="18"/>
                      </w:rPr>
                      <w:t>Aadress:</w:t>
                    </w:r>
                    <w:r w:rsidR="009C6417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 w:rsidRPr="009C6417">
                      <w:rPr>
                        <w:rFonts w:cs="Arial"/>
                        <w:sz w:val="18"/>
                        <w:szCs w:val="18"/>
                      </w:rPr>
                      <w:t xml:space="preserve">Lubja 4, </w:t>
                    </w:r>
                    <w:r w:rsidR="003A76F0" w:rsidRPr="009C6417">
                      <w:rPr>
                        <w:rFonts w:cs="Arial"/>
                        <w:sz w:val="18"/>
                        <w:szCs w:val="18"/>
                      </w:rPr>
                      <w:t>1</w:t>
                    </w:r>
                    <w:r w:rsidR="003A76F0">
                      <w:rPr>
                        <w:rFonts w:cs="Arial"/>
                        <w:sz w:val="18"/>
                        <w:szCs w:val="18"/>
                      </w:rPr>
                      <w:t xml:space="preserve">0115 </w:t>
                    </w:r>
                    <w:r w:rsidRPr="009C6417">
                      <w:rPr>
                        <w:rFonts w:cs="Arial"/>
                        <w:sz w:val="18"/>
                        <w:szCs w:val="18"/>
                      </w:rPr>
                      <w:t>Tallinn; registrikood: 74001728; telefon: 620 0100;</w:t>
                    </w:r>
                    <w:r w:rsidR="003240A9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 w:rsidRPr="009C6417">
                      <w:rPr>
                        <w:rFonts w:cs="Arial"/>
                        <w:sz w:val="18"/>
                        <w:szCs w:val="18"/>
                      </w:rPr>
                      <w:t>e-post:</w:t>
                    </w:r>
                    <w:r w:rsidR="009C6417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 w:rsidR="009C6417" w:rsidRPr="009C6417">
                      <w:rPr>
                        <w:rFonts w:cs="Arial"/>
                        <w:sz w:val="18"/>
                        <w:szCs w:val="18"/>
                      </w:rPr>
                      <w:t>hmktallinn.menetlus@kohus.ee</w:t>
                    </w:r>
                  </w:p>
                  <w:p w14:paraId="2C83485D" w14:textId="77777777" w:rsidR="00E349D5" w:rsidRPr="009C6417" w:rsidRDefault="00E349D5" w:rsidP="00E349D5">
                    <w:pPr>
                      <w:jc w:val="center"/>
                      <w:rPr>
                        <w:rFonts w:cs="Arial"/>
                        <w:color w:val="FFFFFF" w:themeColor="background1"/>
                        <w:sz w:val="18"/>
                        <w:szCs w:val="18"/>
                        <w:shd w:val="clear" w:color="auto" w:fill="FFFFFF"/>
                      </w:rPr>
                    </w:pPr>
                    <w:proofErr w:type="spellStart"/>
                    <w:r w:rsidRPr="009C6417">
                      <w:rPr>
                        <w:rStyle w:val="Hperlink"/>
                        <w:rFonts w:cs="Arial"/>
                        <w:color w:val="FFFFFF" w:themeColor="background1"/>
                        <w:sz w:val="18"/>
                        <w:szCs w:val="18"/>
                      </w:rPr>
                      <w:t>Lisainfo</w:t>
                    </w:r>
                    <w:proofErr w:type="spellEnd"/>
                    <w:r w:rsidRPr="009C6417">
                      <w:rPr>
                        <w:rStyle w:val="Hperlink"/>
                        <w:rFonts w:cs="Arial"/>
                        <w:color w:val="FFFFFF" w:themeColor="background1"/>
                        <w:sz w:val="18"/>
                        <w:szCs w:val="18"/>
                      </w:rPr>
                      <w:t xml:space="preserve">: </w:t>
                    </w:r>
                    <w:hyperlink r:id="rId2" w:history="1">
                      <w:r w:rsidRPr="009C6417">
                        <w:rPr>
                          <w:rStyle w:val="Hperlink"/>
                          <w:rFonts w:cs="Arial"/>
                          <w:color w:val="FFFFFF" w:themeColor="background1"/>
                          <w:sz w:val="18"/>
                          <w:szCs w:val="18"/>
                        </w:rPr>
                        <w:t>www.kohus.ee</w:t>
                      </w:r>
                    </w:hyperlink>
                  </w:p>
                  <w:p w14:paraId="0E39EBE8" w14:textId="2A2EE22A" w:rsidR="00FC186C" w:rsidRPr="00E349D5" w:rsidRDefault="00FC186C" w:rsidP="002719AB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7B366" w14:textId="77777777" w:rsidR="001D462D" w:rsidRDefault="001D462D" w:rsidP="00DA1915">
      <w:r>
        <w:separator/>
      </w:r>
    </w:p>
  </w:footnote>
  <w:footnote w:type="continuationSeparator" w:id="0">
    <w:p w14:paraId="77CDD413" w14:textId="77777777" w:rsidR="001D462D" w:rsidRDefault="001D462D" w:rsidP="00DA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3BD8" w14:textId="77777777" w:rsidR="00DA1915" w:rsidRDefault="00DA19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F89B40" wp14:editId="4E68B141">
              <wp:simplePos x="0" y="0"/>
              <wp:positionH relativeFrom="column">
                <wp:posOffset>-965200</wp:posOffset>
              </wp:positionH>
              <wp:positionV relativeFrom="paragraph">
                <wp:posOffset>-449580</wp:posOffset>
              </wp:positionV>
              <wp:extent cx="8000789" cy="905933"/>
              <wp:effectExtent l="0" t="0" r="13335" b="889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5933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6F0F2D" id="Rectangle 3" o:spid="_x0000_s1026" style="position:absolute;margin-left:-76pt;margin-top:-35.4pt;width:630pt;height:7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" fillcolor="#003087" strokecolor="#1f3763 [1604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1755A"/>
    <w:multiLevelType w:val="hybridMultilevel"/>
    <w:tmpl w:val="87101B66"/>
    <w:lvl w:ilvl="0" w:tplc="0276BBA2">
      <w:start w:val="1"/>
      <w:numFmt w:val="decimal"/>
      <w:lvlText w:val="%1)"/>
      <w:lvlJc w:val="left"/>
      <w:pPr>
        <w:ind w:left="719" w:hanging="43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E4A56"/>
    <w:multiLevelType w:val="hybridMultilevel"/>
    <w:tmpl w:val="C39827E6"/>
    <w:lvl w:ilvl="0" w:tplc="0276BBA2">
      <w:start w:val="1"/>
      <w:numFmt w:val="decimal"/>
      <w:lvlText w:val="%1)"/>
      <w:lvlJc w:val="left"/>
      <w:pPr>
        <w:ind w:left="719" w:hanging="43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64" w:hanging="360"/>
      </w:pPr>
    </w:lvl>
    <w:lvl w:ilvl="2" w:tplc="0425001B" w:tentative="1">
      <w:start w:val="1"/>
      <w:numFmt w:val="lowerRoman"/>
      <w:lvlText w:val="%3."/>
      <w:lvlJc w:val="right"/>
      <w:pPr>
        <w:ind w:left="2084" w:hanging="180"/>
      </w:pPr>
    </w:lvl>
    <w:lvl w:ilvl="3" w:tplc="0425000F" w:tentative="1">
      <w:start w:val="1"/>
      <w:numFmt w:val="decimal"/>
      <w:lvlText w:val="%4."/>
      <w:lvlJc w:val="left"/>
      <w:pPr>
        <w:ind w:left="2804" w:hanging="360"/>
      </w:pPr>
    </w:lvl>
    <w:lvl w:ilvl="4" w:tplc="04250019" w:tentative="1">
      <w:start w:val="1"/>
      <w:numFmt w:val="lowerLetter"/>
      <w:lvlText w:val="%5."/>
      <w:lvlJc w:val="left"/>
      <w:pPr>
        <w:ind w:left="3524" w:hanging="360"/>
      </w:pPr>
    </w:lvl>
    <w:lvl w:ilvl="5" w:tplc="0425001B" w:tentative="1">
      <w:start w:val="1"/>
      <w:numFmt w:val="lowerRoman"/>
      <w:lvlText w:val="%6."/>
      <w:lvlJc w:val="right"/>
      <w:pPr>
        <w:ind w:left="4244" w:hanging="180"/>
      </w:pPr>
    </w:lvl>
    <w:lvl w:ilvl="6" w:tplc="0425000F" w:tentative="1">
      <w:start w:val="1"/>
      <w:numFmt w:val="decimal"/>
      <w:lvlText w:val="%7."/>
      <w:lvlJc w:val="left"/>
      <w:pPr>
        <w:ind w:left="4964" w:hanging="360"/>
      </w:pPr>
    </w:lvl>
    <w:lvl w:ilvl="7" w:tplc="04250019" w:tentative="1">
      <w:start w:val="1"/>
      <w:numFmt w:val="lowerLetter"/>
      <w:lvlText w:val="%8."/>
      <w:lvlJc w:val="left"/>
      <w:pPr>
        <w:ind w:left="5684" w:hanging="360"/>
      </w:pPr>
    </w:lvl>
    <w:lvl w:ilvl="8" w:tplc="042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92C6A51"/>
    <w:multiLevelType w:val="hybridMultilevel"/>
    <w:tmpl w:val="F4FABF60"/>
    <w:lvl w:ilvl="0" w:tplc="0425000F">
      <w:start w:val="1"/>
      <w:numFmt w:val="decimal"/>
      <w:lvlText w:val="%1."/>
      <w:lvlJc w:val="left"/>
      <w:pPr>
        <w:ind w:left="1004" w:hanging="360"/>
      </w:pPr>
    </w:lvl>
    <w:lvl w:ilvl="1" w:tplc="04250019" w:tentative="1">
      <w:start w:val="1"/>
      <w:numFmt w:val="lowerLetter"/>
      <w:lvlText w:val="%2."/>
      <w:lvlJc w:val="left"/>
      <w:pPr>
        <w:ind w:left="1724" w:hanging="360"/>
      </w:pPr>
    </w:lvl>
    <w:lvl w:ilvl="2" w:tplc="0425001B" w:tentative="1">
      <w:start w:val="1"/>
      <w:numFmt w:val="lowerRoman"/>
      <w:lvlText w:val="%3."/>
      <w:lvlJc w:val="right"/>
      <w:pPr>
        <w:ind w:left="2444" w:hanging="180"/>
      </w:pPr>
    </w:lvl>
    <w:lvl w:ilvl="3" w:tplc="0425000F" w:tentative="1">
      <w:start w:val="1"/>
      <w:numFmt w:val="decimal"/>
      <w:lvlText w:val="%4."/>
      <w:lvlJc w:val="left"/>
      <w:pPr>
        <w:ind w:left="3164" w:hanging="360"/>
      </w:pPr>
    </w:lvl>
    <w:lvl w:ilvl="4" w:tplc="04250019" w:tentative="1">
      <w:start w:val="1"/>
      <w:numFmt w:val="lowerLetter"/>
      <w:lvlText w:val="%5."/>
      <w:lvlJc w:val="left"/>
      <w:pPr>
        <w:ind w:left="3884" w:hanging="360"/>
      </w:pPr>
    </w:lvl>
    <w:lvl w:ilvl="5" w:tplc="0425001B" w:tentative="1">
      <w:start w:val="1"/>
      <w:numFmt w:val="lowerRoman"/>
      <w:lvlText w:val="%6."/>
      <w:lvlJc w:val="right"/>
      <w:pPr>
        <w:ind w:left="4604" w:hanging="180"/>
      </w:pPr>
    </w:lvl>
    <w:lvl w:ilvl="6" w:tplc="0425000F" w:tentative="1">
      <w:start w:val="1"/>
      <w:numFmt w:val="decimal"/>
      <w:lvlText w:val="%7."/>
      <w:lvlJc w:val="left"/>
      <w:pPr>
        <w:ind w:left="5324" w:hanging="360"/>
      </w:pPr>
    </w:lvl>
    <w:lvl w:ilvl="7" w:tplc="04250019" w:tentative="1">
      <w:start w:val="1"/>
      <w:numFmt w:val="lowerLetter"/>
      <w:lvlText w:val="%8."/>
      <w:lvlJc w:val="left"/>
      <w:pPr>
        <w:ind w:left="6044" w:hanging="360"/>
      </w:pPr>
    </w:lvl>
    <w:lvl w:ilvl="8" w:tplc="042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7641105">
    <w:abstractNumId w:val="2"/>
  </w:num>
  <w:num w:numId="2" w16cid:durableId="2102794400">
    <w:abstractNumId w:val="1"/>
  </w:num>
  <w:num w:numId="3" w16cid:durableId="177243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B2"/>
    <w:rsid w:val="000038A9"/>
    <w:rsid w:val="00012CAC"/>
    <w:rsid w:val="00012CB8"/>
    <w:rsid w:val="00016B3E"/>
    <w:rsid w:val="000211B8"/>
    <w:rsid w:val="00023076"/>
    <w:rsid w:val="00026550"/>
    <w:rsid w:val="00030A4E"/>
    <w:rsid w:val="000321B7"/>
    <w:rsid w:val="000334FE"/>
    <w:rsid w:val="000362A0"/>
    <w:rsid w:val="00036CD3"/>
    <w:rsid w:val="000373C3"/>
    <w:rsid w:val="0004544D"/>
    <w:rsid w:val="00051B43"/>
    <w:rsid w:val="0006671D"/>
    <w:rsid w:val="00082641"/>
    <w:rsid w:val="000A5F36"/>
    <w:rsid w:val="000A6021"/>
    <w:rsid w:val="000B420E"/>
    <w:rsid w:val="000C1FC3"/>
    <w:rsid w:val="000D0046"/>
    <w:rsid w:val="000D166F"/>
    <w:rsid w:val="000E0B40"/>
    <w:rsid w:val="000F56D7"/>
    <w:rsid w:val="000F64AB"/>
    <w:rsid w:val="00105CA6"/>
    <w:rsid w:val="001240F5"/>
    <w:rsid w:val="0012535B"/>
    <w:rsid w:val="00142516"/>
    <w:rsid w:val="001518BE"/>
    <w:rsid w:val="001544D3"/>
    <w:rsid w:val="001710AB"/>
    <w:rsid w:val="001810AA"/>
    <w:rsid w:val="00185BD9"/>
    <w:rsid w:val="00193688"/>
    <w:rsid w:val="00193E93"/>
    <w:rsid w:val="001966E9"/>
    <w:rsid w:val="00197C7F"/>
    <w:rsid w:val="001A58D0"/>
    <w:rsid w:val="001B70CF"/>
    <w:rsid w:val="001D462D"/>
    <w:rsid w:val="001D5F82"/>
    <w:rsid w:val="001E0D60"/>
    <w:rsid w:val="001E4D00"/>
    <w:rsid w:val="001F056B"/>
    <w:rsid w:val="001F534D"/>
    <w:rsid w:val="00206B93"/>
    <w:rsid w:val="002202B5"/>
    <w:rsid w:val="00237BC7"/>
    <w:rsid w:val="00266EE0"/>
    <w:rsid w:val="002719AB"/>
    <w:rsid w:val="002955D3"/>
    <w:rsid w:val="002B1449"/>
    <w:rsid w:val="002C25AA"/>
    <w:rsid w:val="002C34D8"/>
    <w:rsid w:val="002C722B"/>
    <w:rsid w:val="002E48A4"/>
    <w:rsid w:val="002F1551"/>
    <w:rsid w:val="002F71A3"/>
    <w:rsid w:val="0030312E"/>
    <w:rsid w:val="00315BC7"/>
    <w:rsid w:val="00322525"/>
    <w:rsid w:val="003234F2"/>
    <w:rsid w:val="003240A9"/>
    <w:rsid w:val="003245B2"/>
    <w:rsid w:val="003279AA"/>
    <w:rsid w:val="0033292F"/>
    <w:rsid w:val="00345896"/>
    <w:rsid w:val="003511DB"/>
    <w:rsid w:val="003522E9"/>
    <w:rsid w:val="0035280F"/>
    <w:rsid w:val="003639B9"/>
    <w:rsid w:val="003864CB"/>
    <w:rsid w:val="00387CEB"/>
    <w:rsid w:val="00394A14"/>
    <w:rsid w:val="00395AD4"/>
    <w:rsid w:val="003A46B3"/>
    <w:rsid w:val="003A76F0"/>
    <w:rsid w:val="003B3D56"/>
    <w:rsid w:val="003C08C5"/>
    <w:rsid w:val="003C3DD1"/>
    <w:rsid w:val="003D0F4B"/>
    <w:rsid w:val="003D1193"/>
    <w:rsid w:val="003D56C4"/>
    <w:rsid w:val="003E76E8"/>
    <w:rsid w:val="003F0460"/>
    <w:rsid w:val="003F32F8"/>
    <w:rsid w:val="003F5143"/>
    <w:rsid w:val="003F5F40"/>
    <w:rsid w:val="003F6F57"/>
    <w:rsid w:val="004166BD"/>
    <w:rsid w:val="0041782C"/>
    <w:rsid w:val="004365BC"/>
    <w:rsid w:val="00466816"/>
    <w:rsid w:val="004703F3"/>
    <w:rsid w:val="00473CC4"/>
    <w:rsid w:val="004847CA"/>
    <w:rsid w:val="004861B7"/>
    <w:rsid w:val="004900A5"/>
    <w:rsid w:val="0049462A"/>
    <w:rsid w:val="00494C7C"/>
    <w:rsid w:val="004A1192"/>
    <w:rsid w:val="004A26D2"/>
    <w:rsid w:val="004A6B08"/>
    <w:rsid w:val="004D43EE"/>
    <w:rsid w:val="004D6C46"/>
    <w:rsid w:val="004E29DF"/>
    <w:rsid w:val="004E55EE"/>
    <w:rsid w:val="004F0BF2"/>
    <w:rsid w:val="00500B25"/>
    <w:rsid w:val="00502DC8"/>
    <w:rsid w:val="0051481A"/>
    <w:rsid w:val="00530570"/>
    <w:rsid w:val="005375D4"/>
    <w:rsid w:val="0055241F"/>
    <w:rsid w:val="00556AF6"/>
    <w:rsid w:val="00562369"/>
    <w:rsid w:val="00562726"/>
    <w:rsid w:val="00576222"/>
    <w:rsid w:val="00586DAE"/>
    <w:rsid w:val="005907B0"/>
    <w:rsid w:val="005934A1"/>
    <w:rsid w:val="005A10F1"/>
    <w:rsid w:val="005B03C6"/>
    <w:rsid w:val="005B1245"/>
    <w:rsid w:val="005B2D84"/>
    <w:rsid w:val="005C1398"/>
    <w:rsid w:val="005C24EE"/>
    <w:rsid w:val="005C5549"/>
    <w:rsid w:val="005D50E3"/>
    <w:rsid w:val="005E0F7B"/>
    <w:rsid w:val="005E1430"/>
    <w:rsid w:val="005F7118"/>
    <w:rsid w:val="00627EC8"/>
    <w:rsid w:val="0063212E"/>
    <w:rsid w:val="0063351F"/>
    <w:rsid w:val="00651C0F"/>
    <w:rsid w:val="0066220A"/>
    <w:rsid w:val="00663580"/>
    <w:rsid w:val="006765CA"/>
    <w:rsid w:val="0068773E"/>
    <w:rsid w:val="00687D32"/>
    <w:rsid w:val="00687E07"/>
    <w:rsid w:val="006A0A0B"/>
    <w:rsid w:val="006A66D8"/>
    <w:rsid w:val="006B3CEB"/>
    <w:rsid w:val="006B464E"/>
    <w:rsid w:val="006D18DD"/>
    <w:rsid w:val="006D2D05"/>
    <w:rsid w:val="006E0043"/>
    <w:rsid w:val="006E0EA8"/>
    <w:rsid w:val="006E1742"/>
    <w:rsid w:val="006E42F3"/>
    <w:rsid w:val="006F03E6"/>
    <w:rsid w:val="007078B0"/>
    <w:rsid w:val="007115CC"/>
    <w:rsid w:val="00721309"/>
    <w:rsid w:val="00721807"/>
    <w:rsid w:val="0072440B"/>
    <w:rsid w:val="007252C5"/>
    <w:rsid w:val="007304C4"/>
    <w:rsid w:val="00743DCA"/>
    <w:rsid w:val="007441F4"/>
    <w:rsid w:val="0074548B"/>
    <w:rsid w:val="007464EB"/>
    <w:rsid w:val="0075617F"/>
    <w:rsid w:val="007625F9"/>
    <w:rsid w:val="007750B5"/>
    <w:rsid w:val="0077606F"/>
    <w:rsid w:val="00780C1B"/>
    <w:rsid w:val="00782F7B"/>
    <w:rsid w:val="00783A6A"/>
    <w:rsid w:val="007873D4"/>
    <w:rsid w:val="00791DB2"/>
    <w:rsid w:val="007A1281"/>
    <w:rsid w:val="007B3FDE"/>
    <w:rsid w:val="007C5754"/>
    <w:rsid w:val="007E08BA"/>
    <w:rsid w:val="007E4FE0"/>
    <w:rsid w:val="007F4828"/>
    <w:rsid w:val="007F7102"/>
    <w:rsid w:val="008071BC"/>
    <w:rsid w:val="00824146"/>
    <w:rsid w:val="008260A6"/>
    <w:rsid w:val="0083067D"/>
    <w:rsid w:val="008407AA"/>
    <w:rsid w:val="0085085C"/>
    <w:rsid w:val="0085102C"/>
    <w:rsid w:val="0085753F"/>
    <w:rsid w:val="00864B8C"/>
    <w:rsid w:val="0086658E"/>
    <w:rsid w:val="00873A81"/>
    <w:rsid w:val="008758B4"/>
    <w:rsid w:val="008771BE"/>
    <w:rsid w:val="008777D4"/>
    <w:rsid w:val="00880E34"/>
    <w:rsid w:val="00880FAC"/>
    <w:rsid w:val="00886D6E"/>
    <w:rsid w:val="00893521"/>
    <w:rsid w:val="00897950"/>
    <w:rsid w:val="008A49AC"/>
    <w:rsid w:val="008B1D15"/>
    <w:rsid w:val="008E1572"/>
    <w:rsid w:val="008F0FC9"/>
    <w:rsid w:val="008F5C35"/>
    <w:rsid w:val="009067D6"/>
    <w:rsid w:val="00911502"/>
    <w:rsid w:val="00916FDC"/>
    <w:rsid w:val="009458EC"/>
    <w:rsid w:val="009545F4"/>
    <w:rsid w:val="00957923"/>
    <w:rsid w:val="00957C5F"/>
    <w:rsid w:val="009716AD"/>
    <w:rsid w:val="0098091C"/>
    <w:rsid w:val="00984B69"/>
    <w:rsid w:val="00992B9B"/>
    <w:rsid w:val="00996CE0"/>
    <w:rsid w:val="009A0E35"/>
    <w:rsid w:val="009C6417"/>
    <w:rsid w:val="009D22AF"/>
    <w:rsid w:val="009D74E5"/>
    <w:rsid w:val="009E34F9"/>
    <w:rsid w:val="009E6260"/>
    <w:rsid w:val="00A071D7"/>
    <w:rsid w:val="00A14DE1"/>
    <w:rsid w:val="00A252B8"/>
    <w:rsid w:val="00A27CE6"/>
    <w:rsid w:val="00A32498"/>
    <w:rsid w:val="00A40154"/>
    <w:rsid w:val="00A41454"/>
    <w:rsid w:val="00A426AF"/>
    <w:rsid w:val="00A56C63"/>
    <w:rsid w:val="00A632F1"/>
    <w:rsid w:val="00A6474D"/>
    <w:rsid w:val="00A701D8"/>
    <w:rsid w:val="00A7674E"/>
    <w:rsid w:val="00A83635"/>
    <w:rsid w:val="00A8417C"/>
    <w:rsid w:val="00A87BC8"/>
    <w:rsid w:val="00A92AF9"/>
    <w:rsid w:val="00AA3F51"/>
    <w:rsid w:val="00AA5213"/>
    <w:rsid w:val="00AB361A"/>
    <w:rsid w:val="00AF0EFD"/>
    <w:rsid w:val="00AF221F"/>
    <w:rsid w:val="00B05A33"/>
    <w:rsid w:val="00B1243C"/>
    <w:rsid w:val="00B242A6"/>
    <w:rsid w:val="00B24C12"/>
    <w:rsid w:val="00B310B5"/>
    <w:rsid w:val="00B500A0"/>
    <w:rsid w:val="00B5423A"/>
    <w:rsid w:val="00B57933"/>
    <w:rsid w:val="00B75D21"/>
    <w:rsid w:val="00B76737"/>
    <w:rsid w:val="00B85A0B"/>
    <w:rsid w:val="00B949FD"/>
    <w:rsid w:val="00BA0676"/>
    <w:rsid w:val="00BA1B74"/>
    <w:rsid w:val="00BA3F32"/>
    <w:rsid w:val="00BC0405"/>
    <w:rsid w:val="00BC39FA"/>
    <w:rsid w:val="00C13F00"/>
    <w:rsid w:val="00C21FA4"/>
    <w:rsid w:val="00C3105A"/>
    <w:rsid w:val="00C321A6"/>
    <w:rsid w:val="00C36D91"/>
    <w:rsid w:val="00C42C02"/>
    <w:rsid w:val="00C46F96"/>
    <w:rsid w:val="00C51B5E"/>
    <w:rsid w:val="00C52B62"/>
    <w:rsid w:val="00C73505"/>
    <w:rsid w:val="00C80477"/>
    <w:rsid w:val="00C8651B"/>
    <w:rsid w:val="00C933B3"/>
    <w:rsid w:val="00CA138C"/>
    <w:rsid w:val="00CA36AB"/>
    <w:rsid w:val="00CA4D6C"/>
    <w:rsid w:val="00CC1BBF"/>
    <w:rsid w:val="00CC25B3"/>
    <w:rsid w:val="00CC7F0B"/>
    <w:rsid w:val="00CD3E78"/>
    <w:rsid w:val="00CE278A"/>
    <w:rsid w:val="00CE4496"/>
    <w:rsid w:val="00CE71B1"/>
    <w:rsid w:val="00CF0669"/>
    <w:rsid w:val="00CF364E"/>
    <w:rsid w:val="00D020A7"/>
    <w:rsid w:val="00D1431F"/>
    <w:rsid w:val="00D25BE2"/>
    <w:rsid w:val="00D31399"/>
    <w:rsid w:val="00D74232"/>
    <w:rsid w:val="00D86256"/>
    <w:rsid w:val="00DA1915"/>
    <w:rsid w:val="00DA2506"/>
    <w:rsid w:val="00DC6A6D"/>
    <w:rsid w:val="00DD1BF5"/>
    <w:rsid w:val="00DD2F18"/>
    <w:rsid w:val="00DD6DE7"/>
    <w:rsid w:val="00E00E11"/>
    <w:rsid w:val="00E10946"/>
    <w:rsid w:val="00E349D5"/>
    <w:rsid w:val="00E421D6"/>
    <w:rsid w:val="00E5144A"/>
    <w:rsid w:val="00E62DCF"/>
    <w:rsid w:val="00E719F1"/>
    <w:rsid w:val="00E7252F"/>
    <w:rsid w:val="00E7437F"/>
    <w:rsid w:val="00E76371"/>
    <w:rsid w:val="00E8147D"/>
    <w:rsid w:val="00E8752C"/>
    <w:rsid w:val="00E87DF4"/>
    <w:rsid w:val="00E93A65"/>
    <w:rsid w:val="00E94688"/>
    <w:rsid w:val="00EA09B7"/>
    <w:rsid w:val="00EA1D92"/>
    <w:rsid w:val="00EA6A4E"/>
    <w:rsid w:val="00EA7299"/>
    <w:rsid w:val="00EB0DA6"/>
    <w:rsid w:val="00ED24E6"/>
    <w:rsid w:val="00ED49E1"/>
    <w:rsid w:val="00EE3824"/>
    <w:rsid w:val="00EE667C"/>
    <w:rsid w:val="00F07005"/>
    <w:rsid w:val="00F14807"/>
    <w:rsid w:val="00F35FAA"/>
    <w:rsid w:val="00F52F23"/>
    <w:rsid w:val="00F57F67"/>
    <w:rsid w:val="00F63B80"/>
    <w:rsid w:val="00F678E7"/>
    <w:rsid w:val="00F84403"/>
    <w:rsid w:val="00F94A09"/>
    <w:rsid w:val="00FB491E"/>
    <w:rsid w:val="00FB7E87"/>
    <w:rsid w:val="00FC186C"/>
    <w:rsid w:val="00FC3D70"/>
    <w:rsid w:val="00FC6BD4"/>
    <w:rsid w:val="00FD2773"/>
    <w:rsid w:val="00FD733F"/>
    <w:rsid w:val="00FE1DAD"/>
    <w:rsid w:val="00FF0A0D"/>
    <w:rsid w:val="00FF49AB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F49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807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807"/>
    <w:pPr>
      <w:jc w:val="both"/>
      <w:outlineLvl w:val="0"/>
    </w:pPr>
    <w:rPr>
      <w:rFonts w:eastAsiaTheme="minorEastAsia"/>
      <w:b/>
      <w:bCs/>
      <w:szCs w:val="44"/>
      <w:lang w:val="et-E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807"/>
    <w:pPr>
      <w:jc w:val="both"/>
      <w:outlineLvl w:val="1"/>
    </w:pPr>
    <w:rPr>
      <w:rFonts w:eastAsiaTheme="minorEastAsia"/>
      <w:b/>
      <w:bCs/>
      <w:szCs w:val="28"/>
      <w:lang w:val="et-E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4807"/>
    <w:pPr>
      <w:keepNext/>
      <w:keepLines/>
      <w:spacing w:before="40"/>
      <w:outlineLvl w:val="2"/>
    </w:pPr>
    <w:rPr>
      <w:rFonts w:eastAsiaTheme="majorEastAsia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F148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148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1480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1480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F1480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915"/>
  </w:style>
  <w:style w:type="paragraph" w:styleId="Footer">
    <w:name w:val="footer"/>
    <w:basedOn w:val="Normal"/>
    <w:link w:val="FooterChar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915"/>
  </w:style>
  <w:style w:type="character" w:customStyle="1" w:styleId="Heading1Char">
    <w:name w:val="Heading 1 Char"/>
    <w:basedOn w:val="DefaultParagraphFont"/>
    <w:link w:val="Heading1"/>
    <w:uiPriority w:val="9"/>
    <w:rsid w:val="00F14807"/>
    <w:rPr>
      <w:rFonts w:ascii="Arial" w:eastAsiaTheme="minorEastAsia" w:hAnsi="Arial"/>
      <w:b/>
      <w:bCs/>
      <w:sz w:val="20"/>
      <w:szCs w:val="44"/>
      <w:lang w:val="et-EE"/>
    </w:rPr>
  </w:style>
  <w:style w:type="paragraph" w:styleId="NoSpacing">
    <w:name w:val="No Spacing"/>
    <w:basedOn w:val="Normal"/>
    <w:uiPriority w:val="1"/>
    <w:rsid w:val="00EB0DA6"/>
    <w:pPr>
      <w:jc w:val="center"/>
      <w:outlineLvl w:val="2"/>
    </w:pPr>
    <w:rPr>
      <w:rFonts w:eastAsiaTheme="minorEastAsia"/>
      <w:color w:val="003087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14807"/>
    <w:rPr>
      <w:rFonts w:ascii="Arial" w:eastAsiaTheme="minorEastAsia" w:hAnsi="Arial"/>
      <w:b/>
      <w:bCs/>
      <w:sz w:val="20"/>
      <w:szCs w:val="28"/>
      <w:lang w:val="et-EE"/>
    </w:rPr>
  </w:style>
  <w:style w:type="character" w:styleId="Hyperlink">
    <w:name w:val="Hyperlink"/>
    <w:basedOn w:val="DefaultParagraphFont"/>
    <w:uiPriority w:val="99"/>
    <w:unhideWhenUsed/>
    <w:rsid w:val="00A252B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14807"/>
    <w:rPr>
      <w:rFonts w:ascii="Arial" w:eastAsiaTheme="majorEastAsia" w:hAnsi="Arial" w:cstheme="majorBidi"/>
      <w:i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14807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14807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F1480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F14807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F148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F14807"/>
    <w:pPr>
      <w:contextualSpacing/>
    </w:pPr>
    <w:rPr>
      <w:rFonts w:eastAsiaTheme="majorEastAsia" w:cstheme="majorBidi"/>
      <w:b/>
      <w:caps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807"/>
    <w:rPr>
      <w:rFonts w:ascii="Arial" w:eastAsiaTheme="majorEastAsia" w:hAnsi="Arial" w:cstheme="majorBidi"/>
      <w:b/>
      <w:caps/>
      <w:spacing w:val="-10"/>
      <w:kern w:val="28"/>
      <w:sz w:val="2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807"/>
    <w:pPr>
      <w:numPr>
        <w:ilvl w:val="1"/>
      </w:numPr>
      <w:spacing w:after="160"/>
    </w:pPr>
    <w:rPr>
      <w:rFonts w:eastAsiaTheme="minorEastAsia"/>
      <w:b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14807"/>
    <w:rPr>
      <w:rFonts w:ascii="Arial" w:eastAsiaTheme="minorEastAsia" w:hAnsi="Arial"/>
      <w:b/>
      <w:spacing w:val="15"/>
      <w:sz w:val="20"/>
      <w:szCs w:val="22"/>
    </w:rPr>
  </w:style>
  <w:style w:type="character" w:styleId="Strong">
    <w:name w:val="Strong"/>
    <w:basedOn w:val="DefaultParagraphFont"/>
    <w:uiPriority w:val="22"/>
    <w:qFormat/>
    <w:rsid w:val="00F1480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C6417"/>
    <w:rPr>
      <w:color w:val="605E5C"/>
      <w:shd w:val="clear" w:color="auto" w:fill="E1DFDD"/>
    </w:rPr>
  </w:style>
  <w:style w:type="character" w:customStyle="1" w:styleId="stl05">
    <w:name w:val="stl_05"/>
    <w:basedOn w:val="DefaultParagraphFont"/>
    <w:rsid w:val="00C80477"/>
  </w:style>
  <w:style w:type="paragraph" w:styleId="ListParagraph">
    <w:name w:val="List Paragraph"/>
    <w:basedOn w:val="Normal"/>
    <w:uiPriority w:val="34"/>
    <w:rsid w:val="00A7674E"/>
    <w:pPr>
      <w:ind w:left="720"/>
      <w:contextualSpacing/>
    </w:pPr>
  </w:style>
  <w:style w:type="table" w:styleId="TableGrid">
    <w:name w:val="Table Grid"/>
    <w:basedOn w:val="TableNormal"/>
    <w:uiPriority w:val="39"/>
    <w:rsid w:val="003A7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iosalisekoosnimi">
    <w:name w:val="msiosalisekoosnimi"/>
    <w:basedOn w:val="DefaultParagraphFont"/>
    <w:rsid w:val="006E0EA8"/>
  </w:style>
  <w:style w:type="paragraph" w:customStyle="1" w:styleId="a">
    <w:name w:val="По умолчанию"/>
    <w:rsid w:val="005B1245"/>
    <w:pPr>
      <w:spacing w:before="160"/>
    </w:pPr>
    <w:rPr>
      <w:rFonts w:ascii="Helvetica Neue" w:eastAsia="Arial Unicode MS" w:hAnsi="Helvetica Neue" w:cs="Arial Unicode MS"/>
      <w:color w:val="000000"/>
      <w:u w:color="000000"/>
      <w:lang w:eastAsia="et-EE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a0">
    <w:name w:val="Нет"/>
    <w:rsid w:val="005B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63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4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hus.ee" TargetMode="External"/><Relationship Id="rId1" Type="http://schemas.openxmlformats.org/officeDocument/2006/relationships/hyperlink" Target="http://www.kohus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E6FB6438291F42AC300C2AC95F3ACD" ma:contentTypeVersion="13" ma:contentTypeDescription="Loo uus dokument" ma:contentTypeScope="" ma:versionID="3bdd369d94ec4df3daf35d63d73f8560">
  <xsd:schema xmlns:xsd="http://www.w3.org/2001/XMLSchema" xmlns:xs="http://www.w3.org/2001/XMLSchema" xmlns:p="http://schemas.microsoft.com/office/2006/metadata/properties" xmlns:ns2="f8b7cd5b-df44-41cd-a111-2d2f1e08d583" xmlns:ns3="56143227-1fff-45e0-a726-b3dff444f6b7" targetNamespace="http://schemas.microsoft.com/office/2006/metadata/properties" ma:root="true" ma:fieldsID="fc9d0aff971892cf03e2a95b6d6d4b53" ns2:_="" ns3:_="">
    <xsd:import namespace="f8b7cd5b-df44-41cd-a111-2d2f1e08d583"/>
    <xsd:import namespace="56143227-1fff-45e0-a726-b3dff444f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7cd5b-df44-41cd-a111-2d2f1e08d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43227-1fff-45e0-a726-b3dff444f6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d60710-63e0-4764-acd1-639d5098862f}" ma:internalName="TaxCatchAll" ma:showField="CatchAllData" ma:web="56143227-1fff-45e0-a726-b3dff444f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143227-1fff-45e0-a726-b3dff444f6b7" xsi:nil="true"/>
    <lcf76f155ced4ddcb4097134ff3c332f xmlns="f8b7cd5b-df44-41cd-a111-2d2f1e08d5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BD7405-58C9-4B4F-B4A0-47C40F126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7cd5b-df44-41cd-a111-2d2f1e08d583"/>
    <ds:schemaRef ds:uri="56143227-1fff-45e0-a726-b3dff444f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C33E6-251F-4BDC-B1F8-82226A521B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EE8127-614D-4B76-AB71-BACD7657F8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595D60-33F5-40F8-96F6-78AA5552E447}">
  <ds:schemaRefs>
    <ds:schemaRef ds:uri="http://schemas.microsoft.com/office/2006/metadata/properties"/>
    <ds:schemaRef ds:uri="http://schemas.microsoft.com/office/infopath/2007/PartnerControls"/>
    <ds:schemaRef ds:uri="56143227-1fff-45e0-a726-b3dff444f6b7"/>
    <ds:schemaRef ds:uri="f8b7cd5b-df44-41cd-a111-2d2f1e08d5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2026-08-27T06:52:00Z</dcterms:created>
  <dcterms:modified xsi:type="dcterms:W3CDTF">2026-09-02T11:25:00Z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2026-03-18T08:56:11Z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1f21a510-e729-4d56-9c22-7d2615b1cdb9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Order">
    <vt:r8>147186300</vt:r8>
  </property>
  <property fmtid="{D5CDD505-2E9C-101B-9397-08002B2CF9AE}" pid="11" name="ContentTypeId">
    <vt:lpwstr>0x0101004BE6FB6438291F42AC300C2AC95F3ACD</vt:lpwstr>
  </property>
  <property fmtid="{D5CDD505-2E9C-101B-9397-08002B2CF9AE}" pid="12" name="MediaServiceImageTags">
    <vt:lpwstr/>
  </property>
</Properties>
</file>